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CC8B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5FBDAD1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A067A76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594E87E" w14:textId="460F5DF5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CA80BA0" w14:textId="3227FB33" w:rsidR="004636CA" w:rsidRDefault="005B4F19" w:rsidP="004636CA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Hakan Demir</w:t>
      </w:r>
      <w:r w:rsidR="004636CA">
        <w:rPr>
          <w:rFonts w:ascii="Arial" w:hAnsi="Arial" w:cs="Arial"/>
          <w:sz w:val="22"/>
          <w:szCs w:val="22"/>
        </w:rPr>
        <w:t>,</w:t>
      </w:r>
      <w:r w:rsidR="004636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Ph.D.</w:t>
      </w:r>
    </w:p>
    <w:p w14:paraId="47113A87" w14:textId="77777777" w:rsidR="005269C1" w:rsidRDefault="005B4F19" w:rsidP="004636CA">
      <w:pPr>
        <w:pStyle w:val="Title"/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Assistant Professor</w:t>
      </w:r>
    </w:p>
    <w:p w14:paraId="55D301DE" w14:textId="37817A16" w:rsidR="004636CA" w:rsidRPr="00C36E41" w:rsidRDefault="005269C1" w:rsidP="004636CA">
      <w:pPr>
        <w:pStyle w:val="Title"/>
        <w:jc w:val="left"/>
        <w:rPr>
          <w:rFonts w:ascii="Arial" w:hAnsi="Arial" w:cs="Arial"/>
          <w:b w:val="0"/>
          <w:bCs w:val="0"/>
          <w:sz w:val="22"/>
          <w:lang w:val="en-US"/>
        </w:rPr>
      </w:pPr>
      <w:r w:rsidRPr="00C36E41">
        <w:rPr>
          <w:rFonts w:ascii="Arial" w:hAnsi="Arial" w:cs="Arial"/>
          <w:b w:val="0"/>
          <w:bCs w:val="0"/>
          <w:sz w:val="22"/>
          <w:lang w:val="en-US"/>
        </w:rPr>
        <w:t xml:space="preserve">Department of </w:t>
      </w:r>
      <w:r w:rsidR="005B4F19" w:rsidRPr="00C36E41">
        <w:rPr>
          <w:rFonts w:ascii="Arial" w:hAnsi="Arial" w:cs="Arial"/>
          <w:b w:val="0"/>
          <w:bCs w:val="0"/>
          <w:sz w:val="22"/>
          <w:lang w:val="en-US"/>
        </w:rPr>
        <w:t>Chemical Engineering</w:t>
      </w:r>
    </w:p>
    <w:p w14:paraId="1AFB8E86" w14:textId="77777777" w:rsidR="004636CA" w:rsidRPr="00C36E41" w:rsidRDefault="004636CA" w:rsidP="004636CA">
      <w:pPr>
        <w:pStyle w:val="Title"/>
        <w:jc w:val="left"/>
        <w:rPr>
          <w:rFonts w:ascii="Arial" w:hAnsi="Arial" w:cs="Arial"/>
          <w:b w:val="0"/>
          <w:bCs w:val="0"/>
          <w:sz w:val="22"/>
        </w:rPr>
      </w:pPr>
      <w:r w:rsidRPr="00C36E41">
        <w:rPr>
          <w:rFonts w:ascii="Arial" w:hAnsi="Arial" w:cs="Arial"/>
          <w:b w:val="0"/>
          <w:bCs w:val="0"/>
          <w:sz w:val="22"/>
        </w:rPr>
        <w:t>Atılım University</w:t>
      </w:r>
    </w:p>
    <w:p w14:paraId="2C93DB40" w14:textId="77777777" w:rsidR="004636CA" w:rsidRDefault="004636CA" w:rsidP="004636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06830 İncek, Gölbaşı, Ankara/TURKEY</w:t>
      </w:r>
    </w:p>
    <w:p w14:paraId="3F4EE08B" w14:textId="56795F7B" w:rsidR="003E4144" w:rsidRDefault="00137EB4" w:rsidP="004636C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hakan.demir</w:t>
      </w:r>
      <w:r w:rsidR="004636CA" w:rsidRPr="00870754">
        <w:rPr>
          <w:rFonts w:ascii="Arial" w:hAnsi="Arial" w:cs="Arial"/>
          <w:color w:val="000000"/>
          <w:sz w:val="22"/>
        </w:rPr>
        <w:t>@atilim.edu.tr</w:t>
      </w:r>
    </w:p>
    <w:p w14:paraId="50091A79" w14:textId="2A6B9E42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503BEC">
        <w:rPr>
          <w:rFonts w:ascii="Arial" w:hAnsi="Arial" w:cs="Arial"/>
          <w:color w:val="000000"/>
          <w:sz w:val="22"/>
        </w:rPr>
        <w:t>8265</w:t>
      </w:r>
    </w:p>
    <w:p w14:paraId="084975F8" w14:textId="77777777" w:rsidR="003E414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26B70" wp14:editId="74E078FB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1493873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0F82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53F4EB0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016FB97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BA7420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405E6AF" w14:textId="10C6A150" w:rsidR="00C27E37" w:rsidRPr="00AD00B3" w:rsidRDefault="005B4F1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30.04.1988</w:t>
            </w:r>
          </w:p>
        </w:tc>
      </w:tr>
      <w:tr w:rsidR="00C27E37" w:rsidRPr="00AD00B3" w14:paraId="3884CF3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62AE7AB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7065202" w14:textId="12EAF121" w:rsidR="00C27E37" w:rsidRPr="00AD00B3" w:rsidRDefault="005B4F1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</w:t>
            </w:r>
          </w:p>
        </w:tc>
      </w:tr>
    </w:tbl>
    <w:p w14:paraId="5A0E95E5" w14:textId="77777777" w:rsidR="003E4144" w:rsidRDefault="003E4144" w:rsidP="00C27E37">
      <w:pPr>
        <w:rPr>
          <w:sz w:val="22"/>
        </w:rPr>
      </w:pPr>
    </w:p>
    <w:p w14:paraId="7C996A5F" w14:textId="77777777" w:rsidR="00203164" w:rsidRPr="0020316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E3875" wp14:editId="0518C35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946552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0091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2492CC34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EF7DAE" w:rsidRPr="00AD00B3" w14:paraId="36CDBB9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2EB0ACF3" w14:textId="5C047443" w:rsidR="00EF7DAE" w:rsidRPr="001C46F7" w:rsidRDefault="002F3789" w:rsidP="00A132C2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2011-2016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4AE7B9BF" w14:textId="267591D9" w:rsidR="00EF7DAE" w:rsidRPr="00AD00B3" w:rsidRDefault="002F3789" w:rsidP="00EF7D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Georgia Institute of Technology, Chemical Engineering, Ph.D.</w:t>
            </w:r>
          </w:p>
        </w:tc>
      </w:tr>
      <w:tr w:rsidR="002F3789" w:rsidRPr="00AD00B3" w14:paraId="2FAC42F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6C4EE6B0" w14:textId="4E375CA3" w:rsidR="002F3789" w:rsidRDefault="002F3789" w:rsidP="002F3789">
            <w:pPr>
              <w:pStyle w:val="Heading1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2009-2011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29F4CEBF" w14:textId="38B3F81C" w:rsidR="002F3789" w:rsidRDefault="002F3789" w:rsidP="002F378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Middle East Technical University, Chemical Engineering, M.S. </w:t>
            </w:r>
          </w:p>
        </w:tc>
      </w:tr>
      <w:tr w:rsidR="002F3789" w:rsidRPr="00AD00B3" w14:paraId="2A3F72F0" w14:textId="77777777" w:rsidTr="002F3789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14:paraId="4A5AB68E" w14:textId="6A05EE02" w:rsidR="002F3789" w:rsidRDefault="002F3789" w:rsidP="002F3789">
            <w:pPr>
              <w:pStyle w:val="Heading1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2005-2009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151A3A68" w14:textId="2FD28CB4" w:rsidR="002F3789" w:rsidRDefault="002F3789" w:rsidP="002F3789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Middle East Technical University, Chemical Engineering, B.S. </w:t>
            </w:r>
          </w:p>
        </w:tc>
      </w:tr>
    </w:tbl>
    <w:p w14:paraId="27EA96E9" w14:textId="77777777" w:rsidR="00C27E37" w:rsidRDefault="00C27E37" w:rsidP="00C27E37">
      <w:pPr>
        <w:rPr>
          <w:sz w:val="22"/>
        </w:rPr>
      </w:pPr>
    </w:p>
    <w:p w14:paraId="6DAC3D3C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679"/>
      </w:tblGrid>
      <w:tr w:rsidR="005B4F19" w:rsidRPr="00AD00B3" w14:paraId="38A57B85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281E7F8B" w14:textId="57A3DBE4" w:rsidR="005B4F19" w:rsidRDefault="00226EAA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March</w:t>
            </w:r>
            <w:r w:rsidR="00E33AAC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2025-present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50FC280" w14:textId="073F0DD8" w:rsidR="005B4F19" w:rsidRDefault="00226EAA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 Professor, Department of Chemical Engineering, At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ı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ı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 University, Turkey</w:t>
            </w:r>
          </w:p>
        </w:tc>
      </w:tr>
      <w:tr w:rsidR="005B4F19" w:rsidRPr="00AD00B3" w14:paraId="4C15BB10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14D13CDA" w14:textId="66E004D2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May 2023-</w:t>
            </w:r>
            <w:r w:rsidR="00526D86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February</w:t>
            </w:r>
            <w:r w:rsidR="00153F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2025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A182A26" w14:textId="5C5E9A47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Postdoctoral Fellow, Department of Natural and Mathematical Sciences, 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Ö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zye</w:t>
            </w:r>
            <w:r w:rsidR="009D0E0D">
              <w:rPr>
                <w:rFonts w:ascii="Arial" w:hAnsi="Arial" w:cs="Arial"/>
                <w:sz w:val="22"/>
                <w:szCs w:val="22"/>
                <w:lang w:val="tr-TR" w:eastAsia="tr-TR"/>
              </w:rPr>
              <w:t>ğ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 University, Turkey</w:t>
            </w:r>
          </w:p>
        </w:tc>
      </w:tr>
      <w:tr w:rsidR="005B4F19" w:rsidRPr="00AD00B3" w14:paraId="46EEFBB9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6454759C" w14:textId="4445E15D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Feb</w:t>
            </w:r>
            <w:r w:rsidR="00153F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ruary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2021-April 2023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730D1D8" w14:textId="1D3855D3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 Research Associate, Department of Chemical &amp; Biological Engineering, Koc University, Turkey</w:t>
            </w:r>
          </w:p>
        </w:tc>
      </w:tr>
      <w:tr w:rsidR="005B4F19" w:rsidRPr="00AD00B3" w14:paraId="1D267612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5BA9CD9B" w14:textId="3EBE2EC5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Dec</w:t>
            </w:r>
            <w:r w:rsidR="00153F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ember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2018-Jan</w:t>
            </w:r>
            <w:r w:rsidR="00153F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uary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2021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C41A367" w14:textId="3D46ADB4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 Fellow, Department of Chemical &amp; Biomolecular Engineering, University of Houston, Houston, TX, USA</w:t>
            </w:r>
          </w:p>
        </w:tc>
      </w:tr>
      <w:tr w:rsidR="005B4F19" w:rsidRPr="00AD00B3" w14:paraId="18B99ED5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09FCB151" w14:textId="1C4789CE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May 2016-April 2017, July 2017-December 2018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3E2B2866" w14:textId="0EC76E65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Postdoctoral Associate, Department of Chemistry, University of Minnesota, Minneapolis, MN, USA</w:t>
            </w:r>
          </w:p>
        </w:tc>
      </w:tr>
      <w:tr w:rsidR="005B4F19" w:rsidRPr="00AD00B3" w14:paraId="5F1822F1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6311096D" w14:textId="30463E54" w:rsidR="005B4F19" w:rsidRDefault="00057A53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August 2011-May 2016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1FA38453" w14:textId="041600D5" w:rsidR="005B4F19" w:rsidRDefault="00057A53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Graduate Research/Teaching Assistant, School of Chemical and Biomolecular Engineering, </w:t>
            </w:r>
            <w:r w:rsidR="00787F35">
              <w:rPr>
                <w:rFonts w:ascii="Arial" w:hAnsi="Arial" w:cs="Arial"/>
                <w:sz w:val="22"/>
                <w:szCs w:val="22"/>
                <w:lang w:val="tr-TR" w:eastAsia="tr-TR"/>
              </w:rPr>
              <w:t>Georgia Institute of Technology, Atlanta, GA, USA</w:t>
            </w:r>
          </w:p>
        </w:tc>
      </w:tr>
      <w:tr w:rsidR="00057A53" w:rsidRPr="00AD00B3" w14:paraId="1F38EF9C" w14:textId="77777777" w:rsidTr="00226EAA">
        <w:trPr>
          <w:trHeight w:val="454"/>
        </w:trPr>
        <w:tc>
          <w:tcPr>
            <w:tcW w:w="2124" w:type="dxa"/>
            <w:shd w:val="clear" w:color="auto" w:fill="auto"/>
            <w:vAlign w:val="center"/>
          </w:tcPr>
          <w:p w14:paraId="523B69B3" w14:textId="73062459" w:rsidR="00057A53" w:rsidRDefault="00787F35" w:rsidP="00F44C8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September 2010-August 2011</w:t>
            </w:r>
          </w:p>
        </w:tc>
        <w:tc>
          <w:tcPr>
            <w:tcW w:w="7679" w:type="dxa"/>
            <w:shd w:val="clear" w:color="auto" w:fill="auto"/>
            <w:vAlign w:val="center"/>
          </w:tcPr>
          <w:p w14:paraId="4C52CABF" w14:textId="1D0A006A" w:rsidR="00057A53" w:rsidRDefault="00787F35" w:rsidP="00205E78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Graduate Research/Teaching Assistant, Department of Chemical Engineering, Middle East Technical University, Ankara, Turkey</w:t>
            </w:r>
          </w:p>
        </w:tc>
      </w:tr>
    </w:tbl>
    <w:p w14:paraId="0B601C2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01241BF2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14:paraId="5EE9BFF0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150D35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4C905A0" w14:textId="4B92813D" w:rsidR="00C27E37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 Chemistry</w:t>
            </w:r>
          </w:p>
        </w:tc>
      </w:tr>
      <w:tr w:rsidR="00C27E37" w:rsidRPr="00AD00B3" w14:paraId="56CA9F4F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8753AEB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54623651" w14:textId="65FE6FBD" w:rsidR="00C27E37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Molecular modeling</w:t>
            </w:r>
          </w:p>
        </w:tc>
      </w:tr>
      <w:tr w:rsidR="005B4F19" w:rsidRPr="00AD00B3" w14:paraId="5925020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277E642" w14:textId="0FA38CD1" w:rsidR="005B4F19" w:rsidRPr="00AD00B3" w:rsidRDefault="005B4F1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CC91485" w14:textId="5E02CFD5" w:rsidR="005B4F19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Monte Carlo simulations</w:t>
            </w:r>
          </w:p>
        </w:tc>
      </w:tr>
      <w:tr w:rsidR="005B4F19" w:rsidRPr="00AD00B3" w14:paraId="3800FDD7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B906984" w14:textId="105DF855" w:rsidR="005B4F19" w:rsidRPr="00AD00B3" w:rsidRDefault="005B4F1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E2CCEA9" w14:textId="6DDB3921" w:rsidR="005B4F19" w:rsidRPr="00AD00B3" w:rsidRDefault="005B4F1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Molecular Dynamics</w:t>
            </w:r>
          </w:p>
        </w:tc>
      </w:tr>
      <w:tr w:rsidR="008133FA" w:rsidRPr="00AD00B3" w14:paraId="364CA89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044B9D5" w14:textId="35ED1E65" w:rsidR="008133FA" w:rsidRDefault="008133FA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799E757" w14:textId="5A69F7A5" w:rsidR="008133FA" w:rsidRDefault="008133F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Quantum Chemical Calculations</w:t>
            </w:r>
          </w:p>
        </w:tc>
      </w:tr>
      <w:tr w:rsidR="005B4F19" w:rsidRPr="00AD00B3" w14:paraId="06B1324B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5B69D2C" w14:textId="65621D6D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9B8841E" w14:textId="0705F326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Nanoporous materials</w:t>
            </w:r>
          </w:p>
        </w:tc>
      </w:tr>
      <w:tr w:rsidR="005B4F19" w:rsidRPr="00AD00B3" w14:paraId="144E8A02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B23CBB8" w14:textId="7BD4D0CA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74B06BD" w14:textId="0A4DA252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Gas storage and separation</w:t>
            </w:r>
          </w:p>
        </w:tc>
      </w:tr>
      <w:tr w:rsidR="005B4F19" w:rsidRPr="00AD00B3" w14:paraId="0B3E4790" w14:textId="77777777" w:rsidTr="005B4F19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32E0A8C" w14:textId="6B063A60" w:rsidR="005B4F19" w:rsidRPr="00AD00B3" w:rsidRDefault="008133FA" w:rsidP="005B4F1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8576158" w14:textId="5F58C907" w:rsidR="005B4F19" w:rsidRPr="00AD00B3" w:rsidRDefault="005B4F19" w:rsidP="005B4F1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Machine learning</w:t>
            </w:r>
          </w:p>
        </w:tc>
      </w:tr>
    </w:tbl>
    <w:p w14:paraId="364E8A64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7E1FFF5B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2C944EE1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15"/>
      </w:tblGrid>
      <w:tr w:rsidR="00C27E37" w:rsidRPr="00AD00B3" w14:paraId="7104CE01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A2DB4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2C37FA6" w14:textId="066779F0" w:rsidR="00C27E37" w:rsidRPr="002F3789" w:rsidRDefault="002F3789" w:rsidP="002F37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Demir, and I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Erucar, </w:t>
            </w:r>
            <w:r w:rsidR="006A5831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Simulation and Machine Learning-Integrated Investigation of Double-Linker MOFs for the Separation of CF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from CH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 and N</w:t>
            </w:r>
            <w:r w:rsidRPr="006A583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”, </w:t>
            </w:r>
            <w:r w:rsidRPr="002F378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Industrial &amp; Engineering Chemistry Research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2F37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2024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2F378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63</w:t>
            </w:r>
            <w:r w:rsidRPr="002F3789">
              <w:rPr>
                <w:rFonts w:ascii="Arial" w:hAnsi="Arial" w:cs="Arial"/>
                <w:sz w:val="22"/>
                <w:szCs w:val="22"/>
                <w:lang w:val="en-US"/>
              </w:rPr>
              <w:t>, 12605–12619.</w:t>
            </w:r>
          </w:p>
        </w:tc>
      </w:tr>
      <w:tr w:rsidR="00C27E37" w:rsidRPr="00AD00B3" w14:paraId="3F522C5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060003C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DF5F202" w14:textId="4D412B9A" w:rsidR="00C27E37" w:rsidRPr="00147C53" w:rsidRDefault="002F3789" w:rsidP="0045699C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H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  <w:szCs w:val="22"/>
                <w:lang w:val="tr-TR" w:eastAsia="tr-TR"/>
              </w:rPr>
              <w:t>“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A New Era of Modeling MOF</w:t>
            </w:r>
            <w:r w:rsidRPr="002F3789">
              <w:rPr>
                <w:rFonts w:ascii="Cambria Math" w:hAnsi="Cambria Math" w:cs="Cambria Math"/>
                <w:sz w:val="22"/>
                <w:szCs w:val="22"/>
                <w:lang w:val="tr-TR" w:eastAsia="tr-TR"/>
              </w:rPr>
              <w:t>‐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Based Membranes: Cooperation of Theory and Data Science”,</w:t>
            </w:r>
            <w:r w:rsidR="0045699C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Pr="0045699C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Macromolecular Materials and Engineering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  <w:t>2024</w:t>
            </w:r>
            <w:r w:rsidRPr="002F3789">
              <w:rPr>
                <w:rFonts w:ascii="Arial" w:hAnsi="Arial" w:cs="Arial"/>
                <w:sz w:val="22"/>
                <w:szCs w:val="22"/>
                <w:lang w:val="tr-TR" w:eastAsia="tr-TR"/>
              </w:rPr>
              <w:t>, 309, 2300225.</w:t>
            </w:r>
          </w:p>
        </w:tc>
      </w:tr>
      <w:tr w:rsidR="00E163E0" w:rsidRPr="00AD00B3" w14:paraId="4064EA7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8340806" w14:textId="1986B0FF" w:rsidR="00E163E0" w:rsidRDefault="000A1C40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F24C34A" w14:textId="658BDDBE" w:rsidR="00E163E0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Daglar,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C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Gulbalkan, G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O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Aksu,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Recent advances in computational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modeling of MOFs: From molecular simulations to machine learning”,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Coordination Chemistry Reviews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2023</w:t>
            </w:r>
            <w:r w:rsidRPr="0045699C">
              <w:rPr>
                <w:rFonts w:ascii="Arial" w:hAnsi="Arial" w:cs="Arial"/>
                <w:sz w:val="22"/>
              </w:rPr>
              <w:t>, 484, 215112.</w:t>
            </w:r>
          </w:p>
        </w:tc>
      </w:tr>
      <w:tr w:rsidR="005B4F19" w:rsidRPr="00AD00B3" w14:paraId="4F314154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3A141E" w14:textId="2EB154AC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F22A56D" w14:textId="424B608C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Revealing acetylene separation performances of anion-pillared MOFs by combining molecular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simulations and machine learning”,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Chemical Engineering Journal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2023</w:t>
            </w:r>
            <w:r w:rsidRPr="0045699C">
              <w:rPr>
                <w:rFonts w:ascii="Arial" w:hAnsi="Arial" w:cs="Arial"/>
                <w:sz w:val="22"/>
              </w:rPr>
              <w:t>, 464, 142731.</w:t>
            </w:r>
          </w:p>
        </w:tc>
      </w:tr>
      <w:tr w:rsidR="005B4F19" w:rsidRPr="00AD00B3" w14:paraId="78F6CA07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69221C5" w14:textId="640A142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F263CC8" w14:textId="017B9F2E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G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O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Aksu, 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C</w:t>
            </w:r>
            <w:r w:rsidR="006A5831">
              <w:rPr>
                <w:rFonts w:ascii="Arial" w:hAnsi="Arial" w:cs="Arial"/>
                <w:sz w:val="22"/>
              </w:rPr>
              <w:t xml:space="preserve">. </w:t>
            </w:r>
            <w:r w:rsidRPr="0045699C">
              <w:rPr>
                <w:rFonts w:ascii="Arial" w:hAnsi="Arial" w:cs="Arial"/>
                <w:sz w:val="22"/>
              </w:rPr>
              <w:t xml:space="preserve">Gulbalkan, and Seda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MOF Membranes for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45699C">
              <w:rPr>
                <w:rFonts w:ascii="Arial" w:hAnsi="Arial" w:cs="Arial"/>
                <w:sz w:val="22"/>
              </w:rPr>
              <w:t xml:space="preserve"> Capture: Past,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Present and Future”,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Carbon Capture Science &amp; Technology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2, 100026.</w:t>
            </w:r>
          </w:p>
        </w:tc>
      </w:tr>
      <w:tr w:rsidR="005B4F19" w:rsidRPr="00AD00B3" w14:paraId="771C3C8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61E3F8A" w14:textId="71B371C2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17881E7" w14:textId="3D709E2F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 xml:space="preserve">Multi-Level Computational Screening of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in Silico</w:t>
            </w:r>
            <w:r w:rsidRPr="0045699C">
              <w:rPr>
                <w:rFonts w:ascii="Arial" w:hAnsi="Arial" w:cs="Arial"/>
                <w:sz w:val="22"/>
              </w:rPr>
              <w:t xml:space="preserve"> Designed MOFs for Efficient SO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45699C">
              <w:rPr>
                <w:rFonts w:ascii="Arial" w:hAnsi="Arial" w:cs="Arial"/>
                <w:sz w:val="22"/>
              </w:rPr>
              <w:t xml:space="preserve"> Capture”,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126, 9875-9888.</w:t>
            </w:r>
          </w:p>
        </w:tc>
      </w:tr>
      <w:tr w:rsidR="005B4F19" w:rsidRPr="00AD00B3" w14:paraId="0C775C12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BB4DEEC" w14:textId="0C2000A9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4D8CE84" w14:textId="0FFFA704" w:rsidR="005B4F19" w:rsidRDefault="0045699C" w:rsidP="0045699C">
            <w:pPr>
              <w:jc w:val="both"/>
              <w:rPr>
                <w:rFonts w:ascii="Arial" w:hAnsi="Arial" w:cs="Arial"/>
                <w:sz w:val="22"/>
              </w:rPr>
            </w:pPr>
            <w:r w:rsidRPr="0045699C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45699C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45699C">
              <w:rPr>
                <w:rFonts w:ascii="Arial" w:hAnsi="Arial" w:cs="Arial"/>
                <w:sz w:val="22"/>
              </w:rPr>
              <w:t>Hypothetical yet effective: Computational identification of high-performing MOFs for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5699C">
              <w:rPr>
                <w:rFonts w:ascii="Arial" w:hAnsi="Arial" w:cs="Arial"/>
                <w:sz w:val="22"/>
              </w:rPr>
              <w:t xml:space="preserve">capture”,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Computers &amp; Chemical Engineering</w:t>
            </w:r>
            <w:r w:rsidRPr="0045699C">
              <w:rPr>
                <w:rFonts w:ascii="Arial" w:hAnsi="Arial" w:cs="Arial"/>
                <w:sz w:val="22"/>
              </w:rPr>
              <w:t xml:space="preserve">, </w:t>
            </w:r>
            <w:r w:rsidRPr="0045699C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45699C">
              <w:rPr>
                <w:rFonts w:ascii="Arial" w:hAnsi="Arial" w:cs="Arial"/>
                <w:sz w:val="22"/>
              </w:rPr>
              <w:t>, 160, 107705.</w:t>
            </w:r>
          </w:p>
        </w:tc>
      </w:tr>
      <w:tr w:rsidR="005B4F19" w:rsidRPr="00AD00B3" w14:paraId="1162E52B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05594534" w14:textId="42C61D80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CC0895F" w14:textId="0613F1EC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investigation of multifunctional MOFs for adsorption and membrane-based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separation of CF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and 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mixtures”, Molecular Systems Design &amp; Engineering,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3D2E84">
              <w:rPr>
                <w:rFonts w:ascii="Arial" w:hAnsi="Arial" w:cs="Arial"/>
                <w:sz w:val="22"/>
              </w:rPr>
              <w:t>, 7, 1707-1721.</w:t>
            </w:r>
          </w:p>
        </w:tc>
      </w:tr>
      <w:tr w:rsidR="005B4F19" w:rsidRPr="00AD00B3" w14:paraId="09EBB309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D1FE87C" w14:textId="456683A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C26DCA6" w14:textId="3DEF5F9B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insights into efficient CO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and 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 capture through zirconium MOFs”,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Journal of CO</w:t>
            </w:r>
            <w:r w:rsidRPr="006A5831">
              <w:rPr>
                <w:rFonts w:ascii="Arial" w:hAnsi="Arial" w:cs="Arial"/>
                <w:i/>
                <w:iCs/>
                <w:sz w:val="22"/>
                <w:vertAlign w:val="subscript"/>
              </w:rPr>
              <w:t>2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 xml:space="preserve"> Utilization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2022</w:t>
            </w:r>
            <w:r w:rsidRPr="003D2E84">
              <w:rPr>
                <w:rFonts w:ascii="Arial" w:hAnsi="Arial" w:cs="Arial"/>
                <w:sz w:val="22"/>
              </w:rPr>
              <w:t>, 55, 101811.</w:t>
            </w:r>
          </w:p>
        </w:tc>
      </w:tr>
      <w:tr w:rsidR="005B4F19" w:rsidRPr="00AD00B3" w14:paraId="224FA9BC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8CF34F1" w14:textId="5B3D333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02EE68F" w14:textId="650B6AD6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Hakan Demir, and S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Keskin,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Zr-MOFs for CF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,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, and CH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6A5831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separation: towards the goal of discovering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stable and effective adsorbents”,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Molecular Systems Design &amp; Engineering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2021</w:t>
            </w:r>
            <w:r w:rsidRPr="003D2E84">
              <w:rPr>
                <w:rFonts w:ascii="Arial" w:hAnsi="Arial" w:cs="Arial"/>
                <w:sz w:val="22"/>
              </w:rPr>
              <w:t>, 6, 627-642.</w:t>
            </w:r>
          </w:p>
        </w:tc>
      </w:tr>
      <w:tr w:rsidR="005B4F19" w:rsidRPr="00AD00B3" w14:paraId="3FC8033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ECCE0B0" w14:textId="4EF1033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4D4B8F3" w14:textId="18D005BF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and L</w:t>
            </w:r>
            <w:r w:rsidR="006A5831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Grabow, </w:t>
            </w:r>
            <w:r w:rsidR="006A5831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Enhancing Technological Applications through Density Functional Theory Modeling of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Nanomaterials”, </w:t>
            </w:r>
            <w:r w:rsidRPr="006A5831">
              <w:rPr>
                <w:rFonts w:ascii="Arial" w:hAnsi="Arial" w:cs="Arial"/>
                <w:i/>
                <w:iCs/>
                <w:sz w:val="22"/>
              </w:rPr>
              <w:t>ACS Applied Nano Materials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2020</w:t>
            </w:r>
            <w:r w:rsidRPr="003D2E84">
              <w:rPr>
                <w:rFonts w:ascii="Arial" w:hAnsi="Arial" w:cs="Arial"/>
                <w:sz w:val="22"/>
              </w:rPr>
              <w:t>, 3, 6127-6130.</w:t>
            </w:r>
          </w:p>
        </w:tc>
      </w:tr>
      <w:tr w:rsidR="005B4F19" w:rsidRPr="00AD00B3" w14:paraId="32A7A0C8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4E7491B" w14:textId="234B8D7A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7EC633B" w14:textId="4E1853E4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and J. I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Siepmann,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screening of metal–organic frameworks for biogas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purification”,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Molecular Systems Design &amp; Engineering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2019</w:t>
            </w:r>
            <w:r w:rsidRPr="003D2E84">
              <w:rPr>
                <w:rFonts w:ascii="Arial" w:hAnsi="Arial" w:cs="Arial"/>
                <w:sz w:val="22"/>
              </w:rPr>
              <w:t>, 4, 1125-1135.</w:t>
            </w:r>
          </w:p>
        </w:tc>
      </w:tr>
      <w:tr w:rsidR="005B4F19" w:rsidRPr="00AD00B3" w14:paraId="5EDE0302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3531580" w14:textId="44044F23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56C82AC" w14:textId="4A0E0BF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Stoneburner, W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Jeong,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Ray, X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Zhang, O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K. Farha,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J. I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Siepmann, and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Metal–Organic Frameworks with Metal–Catecholates for O</w:t>
            </w:r>
            <w:r w:rsidRPr="00F91D82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/N</w:t>
            </w:r>
            <w:r w:rsidRPr="00F91D82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 xml:space="preserve"> Separation”,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2019</w:t>
            </w:r>
            <w:r w:rsidRPr="003D2E84">
              <w:rPr>
                <w:rFonts w:ascii="Arial" w:hAnsi="Arial" w:cs="Arial"/>
                <w:sz w:val="22"/>
              </w:rPr>
              <w:t>, 123, 12935-12946.</w:t>
            </w:r>
          </w:p>
        </w:tc>
      </w:tr>
      <w:tr w:rsidR="005B4F19" w:rsidRPr="00AD00B3" w14:paraId="16815239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A77A109" w14:textId="269DDC6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A69C398" w14:textId="3320800E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K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Walton, and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Computational Screening of Functionalized UiO-66 Materials for Selective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Contaminant Removal from Air”,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Journal of Physical Chemistry C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121, 20396-20406.</w:t>
            </w:r>
          </w:p>
        </w:tc>
      </w:tr>
      <w:tr w:rsidR="005B4F19" w:rsidRPr="00AD00B3" w14:paraId="3B24C216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2007272" w14:textId="1F89DEA1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DFCF44B" w14:textId="6E95327C" w:rsidR="003D2E84" w:rsidRPr="003D2E84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 Susner,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Chyasnavichyus,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Puretzky, Q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He, B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Conner, Y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Ren,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Cullen,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Ganesh,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Shin,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J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W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McMurray, A</w:t>
            </w:r>
            <w:r w:rsidR="00F91D82">
              <w:rPr>
                <w:rFonts w:ascii="Arial" w:hAnsi="Arial" w:cs="Arial"/>
                <w:sz w:val="22"/>
              </w:rPr>
              <w:t xml:space="preserve">. </w:t>
            </w:r>
            <w:r w:rsidRPr="003D2E84">
              <w:rPr>
                <w:rFonts w:ascii="Arial" w:hAnsi="Arial" w:cs="Arial"/>
                <w:sz w:val="22"/>
              </w:rPr>
              <w:t>Y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Borisevich,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Maksymovych,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McGuire, </w:t>
            </w:r>
            <w:r w:rsidR="00F91D82">
              <w:rPr>
                <w:rFonts w:ascii="Arial" w:hAnsi="Arial" w:cs="Arial"/>
                <w:sz w:val="22"/>
              </w:rPr>
              <w:t>“</w:t>
            </w:r>
            <w:r w:rsidRPr="003D2E84">
              <w:rPr>
                <w:rFonts w:ascii="Arial" w:hAnsi="Arial" w:cs="Arial"/>
                <w:sz w:val="22"/>
              </w:rPr>
              <w:t>Cation–Eutectic Transition via Sublattice Melting in CuInP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3D2E84">
              <w:rPr>
                <w:rFonts w:ascii="Arial" w:hAnsi="Arial" w:cs="Arial"/>
                <w:sz w:val="22"/>
              </w:rPr>
              <w:t>/In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4/3</w:t>
            </w:r>
            <w:r w:rsidRPr="003D2E84">
              <w:rPr>
                <w:rFonts w:ascii="Arial" w:hAnsi="Arial" w:cs="Arial"/>
                <w:sz w:val="22"/>
              </w:rPr>
              <w:t>P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3D2E84">
              <w:rPr>
                <w:rFonts w:ascii="Arial" w:hAnsi="Arial" w:cs="Arial"/>
                <w:sz w:val="22"/>
              </w:rPr>
              <w:t>S</w:t>
            </w:r>
            <w:r w:rsidRPr="003D2E84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3D2E84">
              <w:rPr>
                <w:rFonts w:ascii="Arial" w:hAnsi="Arial" w:cs="Arial"/>
                <w:sz w:val="22"/>
              </w:rPr>
              <w:t xml:space="preserve"> van der Waals Layered Crystals”,</w:t>
            </w:r>
          </w:p>
          <w:p w14:paraId="46335A87" w14:textId="3C349EB0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F91D82">
              <w:rPr>
                <w:rFonts w:ascii="Arial" w:hAnsi="Arial" w:cs="Arial"/>
                <w:i/>
                <w:iCs/>
                <w:sz w:val="22"/>
              </w:rPr>
              <w:t>ACS Nano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11, 7060-7073.</w:t>
            </w:r>
          </w:p>
        </w:tc>
      </w:tr>
      <w:tr w:rsidR="005B4F19" w:rsidRPr="00AD00B3" w14:paraId="12A8A045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401A6D72" w14:textId="1F14F2DE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16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0E59597" w14:textId="7F72A48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Yang,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R. Momeni,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R. Pahls,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Rimoldi, T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Wang, O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K. Farha,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J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T. Hupp,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B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C. Gates, and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“Computationally Guided Discovery of Metal-Decorated Metal–Organic Frameworks Active for Catalysis”,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Faraday Discussions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2017</w:t>
            </w:r>
            <w:r w:rsidRPr="003D2E84">
              <w:rPr>
                <w:rFonts w:ascii="Arial" w:hAnsi="Arial" w:cs="Arial"/>
                <w:sz w:val="22"/>
              </w:rPr>
              <w:t>, 201, 195-206.</w:t>
            </w:r>
          </w:p>
        </w:tc>
      </w:tr>
      <w:tr w:rsidR="005B4F19" w:rsidRPr="00AD00B3" w14:paraId="41772CC4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AB284BB" w14:textId="3C349A54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D9AA9F6" w14:textId="043F61B0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T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Chen, X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Lei,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C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Cramer, L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Gagliardi, and S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Guy, “MOF: creating 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educational game on nanotechnology through simulation-driven optimization”,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MIG ’16 Proceedings of the 9th International Conference on Motion in Games</w:t>
            </w:r>
            <w:r w:rsidRPr="003D2E84">
              <w:rPr>
                <w:rFonts w:ascii="Arial" w:hAnsi="Arial" w:cs="Arial"/>
                <w:sz w:val="22"/>
              </w:rPr>
              <w:t>, Burlingame, CA, 4-12 October 2016.</w:t>
            </w:r>
          </w:p>
        </w:tc>
      </w:tr>
      <w:tr w:rsidR="005B4F19" w:rsidRPr="00AD00B3" w14:paraId="3F9C9DDC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1A41A616" w14:textId="3A89EAA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38D5256" w14:textId="1F137018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Susner,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Belianinov, A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Y. Borisevich, Q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He, H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D</w:t>
            </w:r>
            <w:r w:rsidR="00F91D82">
              <w:rPr>
                <w:rFonts w:ascii="Arial" w:hAnsi="Arial" w:cs="Arial"/>
                <w:sz w:val="22"/>
              </w:rPr>
              <w:t xml:space="preserve">. </w:t>
            </w:r>
            <w:r w:rsidRPr="003D2E84">
              <w:rPr>
                <w:rFonts w:ascii="Arial" w:hAnsi="Arial" w:cs="Arial"/>
                <w:sz w:val="22"/>
              </w:rPr>
              <w:t>S. Sholl,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Ganesh,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D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Abernathy, M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McGuire, and P</w:t>
            </w:r>
            <w:r w:rsidR="00F91D82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Maksymovych, “High </w:t>
            </w:r>
            <w:r w:rsidRPr="00F91D82">
              <w:rPr>
                <w:rFonts w:ascii="Arial" w:hAnsi="Arial" w:cs="Arial"/>
                <w:i/>
                <w:iCs/>
                <w:sz w:val="22"/>
              </w:rPr>
              <w:t>T</w:t>
            </w:r>
            <w:r w:rsidRPr="00F91D82">
              <w:rPr>
                <w:rFonts w:ascii="Arial" w:hAnsi="Arial" w:cs="Arial"/>
                <w:i/>
                <w:iCs/>
                <w:sz w:val="22"/>
                <w:vertAlign w:val="subscript"/>
              </w:rPr>
              <w:t>c</w:t>
            </w:r>
            <w:r w:rsidRPr="003D2E84">
              <w:rPr>
                <w:rFonts w:ascii="Arial" w:hAnsi="Arial" w:cs="Arial"/>
                <w:sz w:val="22"/>
              </w:rPr>
              <w:t xml:space="preserve"> layered ferrielectric crystals by coherent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spinodal decomposition”,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ACS Nano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2015</w:t>
            </w:r>
            <w:r w:rsidRPr="003D2E84">
              <w:rPr>
                <w:rFonts w:ascii="Arial" w:hAnsi="Arial" w:cs="Arial"/>
                <w:sz w:val="22"/>
              </w:rPr>
              <w:t>, 9, 12365-12373.</w:t>
            </w:r>
          </w:p>
        </w:tc>
      </w:tr>
      <w:tr w:rsidR="005B4F19" w:rsidRPr="00AD00B3" w14:paraId="3F0D62C8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DCA23BE" w14:textId="6E79541A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ECA3984" w14:textId="17A84EF3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Greathouse, C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Staiger,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J. Perry IV, 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D. Allendorf, and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“DFT-based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force field development for noble gas adsorption in metal organic frameworks”,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Journal of Materials Chemistry A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2015</w:t>
            </w:r>
            <w:r w:rsidRPr="003D2E84">
              <w:rPr>
                <w:rFonts w:ascii="Arial" w:hAnsi="Arial" w:cs="Arial"/>
                <w:sz w:val="22"/>
              </w:rPr>
              <w:t>, 3,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>23539–23548.</w:t>
            </w:r>
          </w:p>
        </w:tc>
      </w:tr>
      <w:tr w:rsidR="005B4F19" w:rsidRPr="00AD00B3" w14:paraId="6ED55C9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29851CAB" w14:textId="6F3D2F16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2A99566" w14:textId="6488D507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V. Parkes, 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S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L. Teich-McGoldrick,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J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A. Greathouse, and M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D. Allendorf,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“Molecular dynamics simulation of framework flexibility effects on noble gas diffusion in HKUST-1 and ZIF-8”, </w:t>
            </w:r>
            <w:r w:rsidRPr="000B5104">
              <w:rPr>
                <w:rFonts w:ascii="Arial" w:hAnsi="Arial" w:cs="Arial"/>
                <w:i/>
                <w:iCs/>
                <w:sz w:val="22"/>
              </w:rPr>
              <w:t>Microporous and Mesoporous Materials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2014</w:t>
            </w:r>
            <w:r w:rsidRPr="003D2E84">
              <w:rPr>
                <w:rFonts w:ascii="Arial" w:hAnsi="Arial" w:cs="Arial"/>
                <w:sz w:val="22"/>
              </w:rPr>
              <w:t>, 194, 190-199.</w:t>
            </w:r>
          </w:p>
        </w:tc>
      </w:tr>
      <w:tr w:rsidR="005B4F19" w:rsidRPr="00AD00B3" w14:paraId="0B4F016E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2402F04" w14:textId="6BC6185C" w:rsidR="005B4F19" w:rsidRDefault="005B4F19" w:rsidP="002B687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358A8C2" w14:textId="1FED4CB2" w:rsidR="005B4F19" w:rsidRDefault="003D2E84" w:rsidP="003D2E84">
            <w:pPr>
              <w:jc w:val="both"/>
              <w:rPr>
                <w:rFonts w:ascii="Arial" w:hAnsi="Arial" w:cs="Arial"/>
                <w:sz w:val="22"/>
              </w:rPr>
            </w:pPr>
            <w:r w:rsidRPr="003D2E84">
              <w:rPr>
                <w:rFonts w:ascii="Arial" w:hAnsi="Arial" w:cs="Arial"/>
                <w:sz w:val="22"/>
              </w:rPr>
              <w:t>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Fang, H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Demir, P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Kamakoti, and D</w:t>
            </w:r>
            <w:r w:rsidR="000B5104">
              <w:rPr>
                <w:rFonts w:ascii="Arial" w:hAnsi="Arial" w:cs="Arial"/>
                <w:sz w:val="22"/>
              </w:rPr>
              <w:t>.</w:t>
            </w:r>
            <w:r w:rsidRPr="003D2E84">
              <w:rPr>
                <w:rFonts w:ascii="Arial" w:hAnsi="Arial" w:cs="Arial"/>
                <w:sz w:val="22"/>
              </w:rPr>
              <w:t xml:space="preserve"> S. Sholl, “Recent developments in first principles force fields for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D2E84">
              <w:rPr>
                <w:rFonts w:ascii="Arial" w:hAnsi="Arial" w:cs="Arial"/>
                <w:sz w:val="22"/>
              </w:rPr>
              <w:t xml:space="preserve">molecules in nanoporous materials”, </w:t>
            </w:r>
            <w:r w:rsidRPr="003D2E84">
              <w:rPr>
                <w:rFonts w:ascii="Arial" w:hAnsi="Arial" w:cs="Arial"/>
                <w:i/>
                <w:iCs/>
                <w:sz w:val="22"/>
              </w:rPr>
              <w:t>Journal of Materials Chemistry A</w:t>
            </w:r>
            <w:r w:rsidRPr="003D2E84">
              <w:rPr>
                <w:rFonts w:ascii="Arial" w:hAnsi="Arial" w:cs="Arial"/>
                <w:sz w:val="22"/>
              </w:rPr>
              <w:t xml:space="preserve">, </w:t>
            </w:r>
            <w:r w:rsidRPr="003D2E84">
              <w:rPr>
                <w:rFonts w:ascii="Arial" w:hAnsi="Arial" w:cs="Arial"/>
                <w:b/>
                <w:bCs/>
                <w:sz w:val="22"/>
              </w:rPr>
              <w:t>2014</w:t>
            </w:r>
            <w:r w:rsidRPr="003D2E84">
              <w:rPr>
                <w:rFonts w:ascii="Arial" w:hAnsi="Arial" w:cs="Arial"/>
                <w:sz w:val="22"/>
              </w:rPr>
              <w:t>, 2, 274-291.</w:t>
            </w:r>
          </w:p>
        </w:tc>
      </w:tr>
    </w:tbl>
    <w:p w14:paraId="7A8499F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C12BF44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F637DD" w:rsidRPr="00AD00B3" w14:paraId="5299A703" w14:textId="77777777" w:rsidTr="00F637DD">
        <w:trPr>
          <w:trHeight w:val="773"/>
        </w:trPr>
        <w:tc>
          <w:tcPr>
            <w:tcW w:w="2096" w:type="dxa"/>
            <w:shd w:val="clear" w:color="auto" w:fill="auto"/>
            <w:vAlign w:val="center"/>
          </w:tcPr>
          <w:p w14:paraId="06407257" w14:textId="77777777" w:rsidR="00F637DD" w:rsidRPr="00AD00B3" w:rsidRDefault="00F637DD" w:rsidP="00F637DD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16F36E3" w14:textId="14479EE8" w:rsidR="00F637DD" w:rsidRPr="00AD00B3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3501 Project, “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Developing ionic liquid/metal-organic framework (IL/MOF) composites for effective separation of natural gas and investigating composites’ separation performances using classical molecular simulation and machine learning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2024-2026, Principal Investigator</w:t>
            </w:r>
          </w:p>
        </w:tc>
      </w:tr>
      <w:tr w:rsidR="00F637DD" w:rsidRPr="00AD00B3" w14:paraId="3EC49697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BA9045D" w14:textId="77777777" w:rsidR="00F637DD" w:rsidRPr="00AD00B3" w:rsidRDefault="00F637DD" w:rsidP="00F637D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2A83EC9" w14:textId="77777777" w:rsidR="00F637DD" w:rsidRPr="00F637DD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2218 Project, “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Computational design of new generation MOF and MOF-MOF composites to improve energy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efficiency of carbon capture technology and development of carbon capture performances thereof via</w:t>
            </w:r>
          </w:p>
          <w:p w14:paraId="4E1961AA" w14:textId="28A02CCA" w:rsidR="00F637DD" w:rsidRPr="00AD00B3" w:rsidRDefault="00F637D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machine learning models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2024-2026, Principal Investigator</w:t>
            </w:r>
          </w:p>
        </w:tc>
      </w:tr>
      <w:tr w:rsidR="00F637DD" w:rsidRPr="00AD00B3" w14:paraId="3A2D9250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585AC60C" w14:textId="55595064" w:rsidR="00F637DD" w:rsidRPr="00AD00B3" w:rsidRDefault="00F637DD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D6C98C5" w14:textId="05E82B77" w:rsidR="00F637DD" w:rsidRPr="00F637DD" w:rsidRDefault="00E24CFB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Koc University Seed Research Project, “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Combatting COVID-19 through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etal-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rganic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</w:t>
            </w:r>
            <w:r w:rsidRPr="002F7ECA">
              <w:rPr>
                <w:rFonts w:ascii="Arial" w:hAnsi="Arial" w:cs="Arial"/>
                <w:sz w:val="22"/>
                <w:szCs w:val="22"/>
                <w:lang w:val="tr-TR" w:eastAsia="tr-TR"/>
              </w:rPr>
              <w:t>rameworks (MOFs)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2021-2023, Principal Investigator</w:t>
            </w:r>
          </w:p>
        </w:tc>
      </w:tr>
      <w:tr w:rsidR="00F637DD" w:rsidRPr="00AD00B3" w14:paraId="38072180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20C88449" w14:textId="38C22E27" w:rsidR="00F637DD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4787990B" w14:textId="0FF8A2E0" w:rsidR="00F637DD" w:rsidRPr="00F637DD" w:rsidRDefault="00E24CFB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ERC-2017-Starting Grant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“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Computational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imulations of MOFs for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as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F637DD">
              <w:rPr>
                <w:rFonts w:ascii="Arial" w:hAnsi="Arial" w:cs="Arial"/>
                <w:sz w:val="22"/>
                <w:szCs w:val="22"/>
                <w:lang w:val="tr-TR" w:eastAsia="tr-TR"/>
              </w:rPr>
              <w:t>eparations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2017-2024, Researcher</w:t>
            </w:r>
          </w:p>
        </w:tc>
      </w:tr>
      <w:tr w:rsidR="002F7ECA" w:rsidRPr="00AD00B3" w14:paraId="5CAB755C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9B63CB4" w14:textId="0C715EF2" w:rsidR="002F7ECA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F438753" w14:textId="22810045" w:rsidR="002F7ECA" w:rsidRPr="00F637DD" w:rsidRDefault="005D18D5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University of Houston Project, “Computational investigation of metal </w:t>
            </w:r>
            <w:r w:rsidR="00057A5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involving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surfaces for methane reactions”, 2018-2021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, Researcher</w:t>
            </w:r>
          </w:p>
        </w:tc>
      </w:tr>
      <w:tr w:rsidR="002F7ECA" w:rsidRPr="00AD00B3" w14:paraId="557CB051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032DAB20" w14:textId="7454160B" w:rsidR="002F7ECA" w:rsidRPr="00AD00B3" w:rsidRDefault="002F7ECA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0A0AA586" w14:textId="59A586AD" w:rsidR="002F7ECA" w:rsidRPr="00F637DD" w:rsidRDefault="005D18D5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 of Minnesota</w:t>
            </w:r>
            <w:r w:rsid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Project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“Computational investigation of metal-organic frameworks for gas storage/separation and catalysis applications”, 2016-2018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, Researcher</w:t>
            </w:r>
          </w:p>
        </w:tc>
      </w:tr>
      <w:tr w:rsidR="002F7ECA" w:rsidRPr="00AD00B3" w14:paraId="2976FF52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F40BD59" w14:textId="5DEF601E" w:rsidR="002F7ECA" w:rsidRPr="00AD00B3" w:rsidRDefault="005D18D5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11ACB3B6" w14:textId="0E5176CB" w:rsidR="002F7ECA" w:rsidRPr="00F637DD" w:rsidRDefault="00693D9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Georgia Institute of Technology Project, “</w:t>
            </w:r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Computational exploration of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thermodynamic properties of </w:t>
            </w:r>
            <w:r w:rsidR="005D18D5">
              <w:rPr>
                <w:rFonts w:ascii="Arial" w:hAnsi="Arial" w:cs="Arial"/>
                <w:sz w:val="22"/>
                <w:szCs w:val="22"/>
                <w:lang w:val="tr-TR" w:eastAsia="tr-TR"/>
              </w:rPr>
              <w:t>porous and layered materials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2011-2016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, Researcher</w:t>
            </w:r>
          </w:p>
        </w:tc>
      </w:tr>
      <w:tr w:rsidR="005D18D5" w:rsidRPr="00AD00B3" w14:paraId="0D66B13A" w14:textId="77777777" w:rsidTr="00F637DD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451111E8" w14:textId="3BE0A481" w:rsidR="005D18D5" w:rsidRDefault="00693D9D" w:rsidP="00F637DD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3AE8BB50" w14:textId="504BC674" w:rsidR="005D18D5" w:rsidRPr="00F637DD" w:rsidRDefault="00693D9D" w:rsidP="00F637D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TUBITAK 2228 Project, “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Dimethyl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e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ther (DME)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s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ynthesis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u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sing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esoporous SAPO-34 like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c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atalytic </w:t>
            </w:r>
            <w:r w:rsidR="00CA3B01"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Pr="00693D9D">
              <w:rPr>
                <w:rFonts w:ascii="Arial" w:hAnsi="Arial" w:cs="Arial"/>
                <w:sz w:val="22"/>
                <w:szCs w:val="22"/>
                <w:lang w:val="tr-TR" w:eastAsia="tr-TR"/>
              </w:rPr>
              <w:t>aterials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”, 2009-2011</w:t>
            </w:r>
            <w:r w:rsidR="00DF35B9">
              <w:rPr>
                <w:rFonts w:ascii="Arial" w:hAnsi="Arial" w:cs="Arial"/>
                <w:sz w:val="22"/>
                <w:szCs w:val="22"/>
                <w:lang w:val="tr-TR" w:eastAsia="tr-TR"/>
              </w:rPr>
              <w:t>, Researcher</w:t>
            </w:r>
          </w:p>
        </w:tc>
      </w:tr>
    </w:tbl>
    <w:p w14:paraId="16D204E9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D0B2AEC" w14:textId="77777777"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5064E" w:rsidRPr="00AD00B3" w14:paraId="7CA4C29C" w14:textId="77777777" w:rsidTr="004514ED">
        <w:trPr>
          <w:trHeight w:val="791"/>
        </w:trPr>
        <w:tc>
          <w:tcPr>
            <w:tcW w:w="2093" w:type="dxa"/>
            <w:shd w:val="clear" w:color="auto" w:fill="auto"/>
            <w:vAlign w:val="center"/>
          </w:tcPr>
          <w:p w14:paraId="507A4EDD" w14:textId="77777777" w:rsidR="0075064E" w:rsidRPr="00AD00B3" w:rsidRDefault="0075064E" w:rsidP="0075064E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</w:tcPr>
          <w:p w14:paraId="7F3057C9" w14:textId="23D170B0" w:rsidR="0075064E" w:rsidRPr="002F7ECA" w:rsidRDefault="002F7ECA" w:rsidP="002F7ECA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2F7ECA">
              <w:rPr>
                <w:bCs/>
                <w:sz w:val="22"/>
                <w:szCs w:val="22"/>
              </w:rPr>
              <w:t>Hakan Demir, and Lars C. Grabow, ”Potential benefits of plasma-assisted catalysis on the partial oxidation and dry reforming of methane”, Oral presentation (virtual), ACS Spring 2021 Meeting.</w:t>
            </w:r>
          </w:p>
        </w:tc>
      </w:tr>
      <w:tr w:rsidR="002F3789" w:rsidRPr="00AD00B3" w14:paraId="304A08AA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67ED481" w14:textId="450981C9" w:rsidR="002F3789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</w:tcPr>
          <w:p w14:paraId="1AAB14CF" w14:textId="0D45FB88" w:rsidR="002F3789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Christopher J. Cramer, and Laura Gagliardi, ”A Computational Mechanism Study of Ethylene Dimerization and Hydrogenation on Iridium Loaded NU-1000 and UiO-66”, Oral presentation, AIChE Annual Meeting 2017, Minneapolis, MN.</w:t>
            </w:r>
          </w:p>
        </w:tc>
      </w:tr>
      <w:tr w:rsidR="002F3789" w:rsidRPr="00AD00B3" w14:paraId="05CA3261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ED6F936" w14:textId="18C4CAEC" w:rsidR="002F3789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shd w:val="clear" w:color="auto" w:fill="auto"/>
          </w:tcPr>
          <w:p w14:paraId="782385A0" w14:textId="452A6F40" w:rsidR="002F3789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Mohammad R. Momeni, Dale R. Pahls, Laura Gagliardi, and Christopher J. Cramer, ”A Computational Investigation of Ethylene Dimerization and Hydrogenation Mechanisms on Iridium Deposited NU-1000 and UiO-66”, Poster presentation, ICDC All-Hands Meeting 2017, Minneapolis, MN.</w:t>
            </w:r>
          </w:p>
        </w:tc>
      </w:tr>
      <w:tr w:rsidR="000806E5" w:rsidRPr="00AD00B3" w14:paraId="486AD210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B2094C8" w14:textId="50A97D79" w:rsidR="000806E5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710" w:type="dxa"/>
            <w:shd w:val="clear" w:color="auto" w:fill="auto"/>
          </w:tcPr>
          <w:p w14:paraId="3BF88749" w14:textId="6961A1B1" w:rsidR="000806E5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Krista S. Walton, and David S. Sholl, “Using Computational Modeling to Identify Functionalization Strategies for Selective Contaminant Removal from Ambient Air with UiO-66”, Oral presentation, AIChE Annual Meeting 2014, Atlanta, GA.</w:t>
            </w:r>
          </w:p>
        </w:tc>
      </w:tr>
      <w:tr w:rsidR="000806E5" w:rsidRPr="00AD00B3" w14:paraId="42DFB492" w14:textId="77777777" w:rsidTr="000A1C4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2F32EA9" w14:textId="16A86177" w:rsidR="000806E5" w:rsidRPr="00AD00B3" w:rsidRDefault="000806E5" w:rsidP="0075064E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710" w:type="dxa"/>
            <w:shd w:val="clear" w:color="auto" w:fill="auto"/>
          </w:tcPr>
          <w:p w14:paraId="7652003A" w14:textId="2637F899" w:rsidR="000806E5" w:rsidRPr="000806E5" w:rsidRDefault="000806E5" w:rsidP="000806E5">
            <w:pPr>
              <w:pStyle w:val="Default"/>
              <w:spacing w:after="240"/>
              <w:jc w:val="both"/>
              <w:rPr>
                <w:bCs/>
                <w:sz w:val="22"/>
                <w:szCs w:val="22"/>
              </w:rPr>
            </w:pPr>
            <w:r w:rsidRPr="000806E5">
              <w:rPr>
                <w:bCs/>
                <w:sz w:val="22"/>
                <w:szCs w:val="22"/>
              </w:rPr>
              <w:t>Hakan Demir, Jeffery A. Greathouse, and David S. Sholl, “Development and Application of Ab-Initio Based Force Fields for Noble Gas Adsorption in MOFs”, Oral presentation, AIChE Annual Meeting 2014, Atlanta, GA.</w:t>
            </w:r>
          </w:p>
        </w:tc>
      </w:tr>
    </w:tbl>
    <w:p w14:paraId="41AB581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655E9A2E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773"/>
      </w:tblGrid>
      <w:tr w:rsidR="00C27E37" w:rsidRPr="00AD00B3" w14:paraId="47363944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794DC946" w14:textId="77777777" w:rsidR="00BD6EEE" w:rsidRPr="00E13265" w:rsidRDefault="00BD6EEE" w:rsidP="00BD6EE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  <w:p w14:paraId="382F7838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1023C481" w14:textId="0FE6CB75" w:rsidR="00C27E37" w:rsidRPr="00AD00B3" w:rsidRDefault="00C41C5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714</w:t>
            </w:r>
          </w:p>
        </w:tc>
      </w:tr>
      <w:tr w:rsidR="00C27E37" w:rsidRPr="00AD00B3" w14:paraId="64801498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063FCC95" w14:textId="77777777" w:rsidR="00BD6EEE" w:rsidRPr="00D24C78" w:rsidRDefault="00BD6EEE" w:rsidP="00BD6EEE">
            <w:pPr>
              <w:rPr>
                <w:rFonts w:ascii="Arial" w:hAnsi="Arial" w:cs="Arial"/>
                <w:sz w:val="22"/>
                <w:szCs w:val="20"/>
              </w:rPr>
            </w:pPr>
            <w:r w:rsidRPr="00D24C78">
              <w:rPr>
                <w:rFonts w:ascii="Arial" w:hAnsi="Arial" w:cs="Arial"/>
                <w:sz w:val="22"/>
                <w:szCs w:val="20"/>
              </w:rPr>
              <w:t>H-index</w:t>
            </w:r>
            <w:r>
              <w:rPr>
                <w:rFonts w:ascii="Arial" w:hAnsi="Arial" w:cs="Arial"/>
                <w:sz w:val="22"/>
                <w:szCs w:val="20"/>
              </w:rPr>
              <w:t xml:space="preserve"> (ISI Web of Science)</w:t>
            </w:r>
            <w:r w:rsidRPr="00D24C78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589832AA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61DC88FC" w14:textId="455D52C6" w:rsidR="00C27E37" w:rsidRPr="00AD00B3" w:rsidRDefault="00E62B6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14</w:t>
            </w:r>
          </w:p>
        </w:tc>
      </w:tr>
    </w:tbl>
    <w:p w14:paraId="20A2FE63" w14:textId="77777777"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14:paraId="2805D669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sectPr w:rsidR="007F3168" w:rsidSect="001070E7">
      <w:headerReference w:type="even" r:id="rId8"/>
      <w:headerReference w:type="first" r:id="rId9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F309" w14:textId="77777777" w:rsidR="00DC5C84" w:rsidRDefault="00DC5C84" w:rsidP="006F34E2">
      <w:r>
        <w:separator/>
      </w:r>
    </w:p>
  </w:endnote>
  <w:endnote w:type="continuationSeparator" w:id="0">
    <w:p w14:paraId="058B12AC" w14:textId="77777777" w:rsidR="00DC5C84" w:rsidRDefault="00DC5C84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9550" w14:textId="77777777" w:rsidR="00DC5C84" w:rsidRDefault="00DC5C84" w:rsidP="006F34E2">
      <w:r>
        <w:separator/>
      </w:r>
    </w:p>
  </w:footnote>
  <w:footnote w:type="continuationSeparator" w:id="0">
    <w:p w14:paraId="2DC186AC" w14:textId="77777777" w:rsidR="00DC5C84" w:rsidRDefault="00DC5C84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E825" w14:textId="77777777" w:rsidR="007340FB" w:rsidRDefault="00000000">
    <w:pPr>
      <w:pStyle w:val="Header"/>
    </w:pPr>
    <w:r>
      <w:rPr>
        <w:noProof/>
        <w:lang w:val="tr-TR" w:eastAsia="tr-TR"/>
      </w:rPr>
      <w:pict w14:anchorId="0D2E2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ED9B" w14:textId="77777777" w:rsidR="007340FB" w:rsidRDefault="00000000">
    <w:pPr>
      <w:pStyle w:val="Header"/>
    </w:pPr>
    <w:r>
      <w:rPr>
        <w:noProof/>
        <w:lang w:val="tr-TR" w:eastAsia="tr-TR"/>
      </w:rPr>
      <w:pict w14:anchorId="077B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70671">
    <w:abstractNumId w:val="53"/>
  </w:num>
  <w:num w:numId="2" w16cid:durableId="905650602">
    <w:abstractNumId w:val="69"/>
  </w:num>
  <w:num w:numId="3" w16cid:durableId="2117094910">
    <w:abstractNumId w:val="91"/>
  </w:num>
  <w:num w:numId="4" w16cid:durableId="666056704">
    <w:abstractNumId w:val="14"/>
  </w:num>
  <w:num w:numId="5" w16cid:durableId="468984506">
    <w:abstractNumId w:val="78"/>
  </w:num>
  <w:num w:numId="6" w16cid:durableId="1952006051">
    <w:abstractNumId w:val="83"/>
  </w:num>
  <w:num w:numId="7" w16cid:durableId="458037296">
    <w:abstractNumId w:val="9"/>
  </w:num>
  <w:num w:numId="8" w16cid:durableId="689987430">
    <w:abstractNumId w:val="76"/>
  </w:num>
  <w:num w:numId="9" w16cid:durableId="561789561">
    <w:abstractNumId w:val="81"/>
  </w:num>
  <w:num w:numId="10" w16cid:durableId="1066604881">
    <w:abstractNumId w:val="27"/>
  </w:num>
  <w:num w:numId="11" w16cid:durableId="915748298">
    <w:abstractNumId w:val="10"/>
  </w:num>
  <w:num w:numId="12" w16cid:durableId="306327557">
    <w:abstractNumId w:val="54"/>
  </w:num>
  <w:num w:numId="13" w16cid:durableId="1289356095">
    <w:abstractNumId w:val="58"/>
  </w:num>
  <w:num w:numId="14" w16cid:durableId="179902850">
    <w:abstractNumId w:val="20"/>
  </w:num>
  <w:num w:numId="15" w16cid:durableId="539778304">
    <w:abstractNumId w:val="28"/>
  </w:num>
  <w:num w:numId="16" w16cid:durableId="753554171">
    <w:abstractNumId w:val="98"/>
  </w:num>
  <w:num w:numId="17" w16cid:durableId="599526047">
    <w:abstractNumId w:val="61"/>
  </w:num>
  <w:num w:numId="18" w16cid:durableId="1215117867">
    <w:abstractNumId w:val="32"/>
  </w:num>
  <w:num w:numId="19" w16cid:durableId="509763196">
    <w:abstractNumId w:val="43"/>
  </w:num>
  <w:num w:numId="20" w16cid:durableId="1689405119">
    <w:abstractNumId w:val="60"/>
  </w:num>
  <w:num w:numId="21" w16cid:durableId="860096542">
    <w:abstractNumId w:val="64"/>
  </w:num>
  <w:num w:numId="22" w16cid:durableId="855190543">
    <w:abstractNumId w:val="25"/>
  </w:num>
  <w:num w:numId="23" w16cid:durableId="624968177">
    <w:abstractNumId w:val="82"/>
  </w:num>
  <w:num w:numId="24" w16cid:durableId="739671614">
    <w:abstractNumId w:val="13"/>
  </w:num>
  <w:num w:numId="25" w16cid:durableId="1435436602">
    <w:abstractNumId w:val="51"/>
  </w:num>
  <w:num w:numId="26" w16cid:durableId="1117678313">
    <w:abstractNumId w:val="12"/>
  </w:num>
  <w:num w:numId="27" w16cid:durableId="2067878486">
    <w:abstractNumId w:val="95"/>
  </w:num>
  <w:num w:numId="28" w16cid:durableId="303851123">
    <w:abstractNumId w:val="17"/>
  </w:num>
  <w:num w:numId="29" w16cid:durableId="395323961">
    <w:abstractNumId w:val="87"/>
  </w:num>
  <w:num w:numId="30" w16cid:durableId="36587911">
    <w:abstractNumId w:val="3"/>
  </w:num>
  <w:num w:numId="31" w16cid:durableId="1399594825">
    <w:abstractNumId w:val="55"/>
  </w:num>
  <w:num w:numId="32" w16cid:durableId="1725563177">
    <w:abstractNumId w:val="33"/>
  </w:num>
  <w:num w:numId="33" w16cid:durableId="1889681049">
    <w:abstractNumId w:val="1"/>
  </w:num>
  <w:num w:numId="34" w16cid:durableId="1122921781">
    <w:abstractNumId w:val="29"/>
  </w:num>
  <w:num w:numId="35" w16cid:durableId="1345936633">
    <w:abstractNumId w:val="47"/>
  </w:num>
  <w:num w:numId="36" w16cid:durableId="341469381">
    <w:abstractNumId w:val="79"/>
  </w:num>
  <w:num w:numId="37" w16cid:durableId="489563772">
    <w:abstractNumId w:val="22"/>
  </w:num>
  <w:num w:numId="38" w16cid:durableId="848904907">
    <w:abstractNumId w:val="37"/>
  </w:num>
  <w:num w:numId="39" w16cid:durableId="420180264">
    <w:abstractNumId w:val="5"/>
  </w:num>
  <w:num w:numId="40" w16cid:durableId="1970162526">
    <w:abstractNumId w:val="35"/>
  </w:num>
  <w:num w:numId="41" w16cid:durableId="475225374">
    <w:abstractNumId w:val="85"/>
  </w:num>
  <w:num w:numId="42" w16cid:durableId="1141119209">
    <w:abstractNumId w:val="18"/>
  </w:num>
  <w:num w:numId="43" w16cid:durableId="948702502">
    <w:abstractNumId w:val="101"/>
  </w:num>
  <w:num w:numId="44" w16cid:durableId="478572154">
    <w:abstractNumId w:val="49"/>
  </w:num>
  <w:num w:numId="45" w16cid:durableId="716395076">
    <w:abstractNumId w:val="30"/>
  </w:num>
  <w:num w:numId="46" w16cid:durableId="914364050">
    <w:abstractNumId w:val="77"/>
  </w:num>
  <w:num w:numId="47" w16cid:durableId="1678657326">
    <w:abstractNumId w:val="4"/>
  </w:num>
  <w:num w:numId="48" w16cid:durableId="186211756">
    <w:abstractNumId w:val="67"/>
  </w:num>
  <w:num w:numId="49" w16cid:durableId="553741322">
    <w:abstractNumId w:val="99"/>
  </w:num>
  <w:num w:numId="50" w16cid:durableId="1470367413">
    <w:abstractNumId w:val="23"/>
  </w:num>
  <w:num w:numId="51" w16cid:durableId="729765652">
    <w:abstractNumId w:val="56"/>
  </w:num>
  <w:num w:numId="52" w16cid:durableId="1152336501">
    <w:abstractNumId w:val="74"/>
  </w:num>
  <w:num w:numId="53" w16cid:durableId="1010373942">
    <w:abstractNumId w:val="26"/>
  </w:num>
  <w:num w:numId="54" w16cid:durableId="813258681">
    <w:abstractNumId w:val="59"/>
  </w:num>
  <w:num w:numId="55" w16cid:durableId="287586002">
    <w:abstractNumId w:val="41"/>
  </w:num>
  <w:num w:numId="56" w16cid:durableId="501549332">
    <w:abstractNumId w:val="46"/>
  </w:num>
  <w:num w:numId="57" w16cid:durableId="359165265">
    <w:abstractNumId w:val="8"/>
  </w:num>
  <w:num w:numId="58" w16cid:durableId="1186098134">
    <w:abstractNumId w:val="52"/>
  </w:num>
  <w:num w:numId="59" w16cid:durableId="836114814">
    <w:abstractNumId w:val="66"/>
  </w:num>
  <w:num w:numId="60" w16cid:durableId="1392189270">
    <w:abstractNumId w:val="92"/>
  </w:num>
  <w:num w:numId="61" w16cid:durableId="42948381">
    <w:abstractNumId w:val="24"/>
  </w:num>
  <w:num w:numId="62" w16cid:durableId="1693217577">
    <w:abstractNumId w:val="39"/>
  </w:num>
  <w:num w:numId="63" w16cid:durableId="1900701690">
    <w:abstractNumId w:val="36"/>
  </w:num>
  <w:num w:numId="64" w16cid:durableId="46803546">
    <w:abstractNumId w:val="50"/>
  </w:num>
  <w:num w:numId="65" w16cid:durableId="1894731478">
    <w:abstractNumId w:val="63"/>
  </w:num>
  <w:num w:numId="66" w16cid:durableId="1346859889">
    <w:abstractNumId w:val="86"/>
  </w:num>
  <w:num w:numId="67" w16cid:durableId="610015785">
    <w:abstractNumId w:val="40"/>
  </w:num>
  <w:num w:numId="68" w16cid:durableId="1890604766">
    <w:abstractNumId w:val="96"/>
  </w:num>
  <w:num w:numId="69" w16cid:durableId="2143842811">
    <w:abstractNumId w:val="0"/>
  </w:num>
  <w:num w:numId="70" w16cid:durableId="1822231639">
    <w:abstractNumId w:val="73"/>
  </w:num>
  <w:num w:numId="71" w16cid:durableId="749622406">
    <w:abstractNumId w:val="34"/>
  </w:num>
  <w:num w:numId="72" w16cid:durableId="534930408">
    <w:abstractNumId w:val="16"/>
  </w:num>
  <w:num w:numId="73" w16cid:durableId="961813250">
    <w:abstractNumId w:val="93"/>
  </w:num>
  <w:num w:numId="74" w16cid:durableId="1395007485">
    <w:abstractNumId w:val="70"/>
  </w:num>
  <w:num w:numId="75" w16cid:durableId="386078136">
    <w:abstractNumId w:val="65"/>
  </w:num>
  <w:num w:numId="76" w16cid:durableId="1668946691">
    <w:abstractNumId w:val="68"/>
  </w:num>
  <w:num w:numId="77" w16cid:durableId="1633557484">
    <w:abstractNumId w:val="15"/>
  </w:num>
  <w:num w:numId="78" w16cid:durableId="1605923136">
    <w:abstractNumId w:val="31"/>
  </w:num>
  <w:num w:numId="79" w16cid:durableId="1634822886">
    <w:abstractNumId w:val="19"/>
  </w:num>
  <w:num w:numId="80" w16cid:durableId="197813949">
    <w:abstractNumId w:val="57"/>
  </w:num>
  <w:num w:numId="81" w16cid:durableId="155807630">
    <w:abstractNumId w:val="48"/>
  </w:num>
  <w:num w:numId="82" w16cid:durableId="203060809">
    <w:abstractNumId w:val="7"/>
  </w:num>
  <w:num w:numId="83" w16cid:durableId="1145969768">
    <w:abstractNumId w:val="80"/>
  </w:num>
  <w:num w:numId="84" w16cid:durableId="1019164873">
    <w:abstractNumId w:val="75"/>
  </w:num>
  <w:num w:numId="85" w16cid:durableId="1050960286">
    <w:abstractNumId w:val="89"/>
  </w:num>
  <w:num w:numId="86" w16cid:durableId="113521540">
    <w:abstractNumId w:val="84"/>
  </w:num>
  <w:num w:numId="87" w16cid:durableId="1737119384">
    <w:abstractNumId w:val="42"/>
  </w:num>
  <w:num w:numId="88" w16cid:durableId="1474365646">
    <w:abstractNumId w:val="38"/>
  </w:num>
  <w:num w:numId="89" w16cid:durableId="166100589">
    <w:abstractNumId w:val="44"/>
  </w:num>
  <w:num w:numId="90" w16cid:durableId="1505701201">
    <w:abstractNumId w:val="62"/>
  </w:num>
  <w:num w:numId="91" w16cid:durableId="1706637518">
    <w:abstractNumId w:val="6"/>
  </w:num>
  <w:num w:numId="92" w16cid:durableId="1602371774">
    <w:abstractNumId w:val="88"/>
  </w:num>
  <w:num w:numId="93" w16cid:durableId="594703058">
    <w:abstractNumId w:val="100"/>
  </w:num>
  <w:num w:numId="94" w16cid:durableId="981695457">
    <w:abstractNumId w:val="45"/>
  </w:num>
  <w:num w:numId="95" w16cid:durableId="688607636">
    <w:abstractNumId w:val="97"/>
  </w:num>
  <w:num w:numId="96" w16cid:durableId="1617905248">
    <w:abstractNumId w:val="71"/>
  </w:num>
  <w:num w:numId="97" w16cid:durableId="1588686223">
    <w:abstractNumId w:val="11"/>
  </w:num>
  <w:num w:numId="98" w16cid:durableId="1289312756">
    <w:abstractNumId w:val="2"/>
  </w:num>
  <w:num w:numId="99" w16cid:durableId="305667273">
    <w:abstractNumId w:val="21"/>
  </w:num>
  <w:num w:numId="100" w16cid:durableId="1112557586">
    <w:abstractNumId w:val="72"/>
  </w:num>
  <w:num w:numId="101" w16cid:durableId="967322611">
    <w:abstractNumId w:val="90"/>
  </w:num>
  <w:num w:numId="102" w16cid:durableId="596135845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1BB0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7A53"/>
    <w:rsid w:val="00060C81"/>
    <w:rsid w:val="000620CD"/>
    <w:rsid w:val="000645F5"/>
    <w:rsid w:val="00066745"/>
    <w:rsid w:val="0007223F"/>
    <w:rsid w:val="000806E5"/>
    <w:rsid w:val="00081B49"/>
    <w:rsid w:val="00084656"/>
    <w:rsid w:val="0008584D"/>
    <w:rsid w:val="00085C98"/>
    <w:rsid w:val="000917F0"/>
    <w:rsid w:val="00095E9F"/>
    <w:rsid w:val="000A1C40"/>
    <w:rsid w:val="000A2630"/>
    <w:rsid w:val="000A408F"/>
    <w:rsid w:val="000A4ADB"/>
    <w:rsid w:val="000A4FDC"/>
    <w:rsid w:val="000A5A86"/>
    <w:rsid w:val="000B41F4"/>
    <w:rsid w:val="000B5104"/>
    <w:rsid w:val="000B6A82"/>
    <w:rsid w:val="000E1FC8"/>
    <w:rsid w:val="000E5170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37EB4"/>
    <w:rsid w:val="00140870"/>
    <w:rsid w:val="0014105A"/>
    <w:rsid w:val="001421C8"/>
    <w:rsid w:val="0014510A"/>
    <w:rsid w:val="001464D4"/>
    <w:rsid w:val="00147C53"/>
    <w:rsid w:val="00151105"/>
    <w:rsid w:val="00153092"/>
    <w:rsid w:val="00153F7F"/>
    <w:rsid w:val="00166F08"/>
    <w:rsid w:val="0017122C"/>
    <w:rsid w:val="00174266"/>
    <w:rsid w:val="00175D4C"/>
    <w:rsid w:val="00185004"/>
    <w:rsid w:val="00194608"/>
    <w:rsid w:val="00197375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BF5"/>
    <w:rsid w:val="001B6D5D"/>
    <w:rsid w:val="001C03FF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2FF"/>
    <w:rsid w:val="001E73DA"/>
    <w:rsid w:val="001F6DC1"/>
    <w:rsid w:val="00203164"/>
    <w:rsid w:val="0020530D"/>
    <w:rsid w:val="00205E78"/>
    <w:rsid w:val="00206BE0"/>
    <w:rsid w:val="002178A2"/>
    <w:rsid w:val="0022398F"/>
    <w:rsid w:val="00226EAA"/>
    <w:rsid w:val="002314CB"/>
    <w:rsid w:val="002345FA"/>
    <w:rsid w:val="002347E5"/>
    <w:rsid w:val="00234BB8"/>
    <w:rsid w:val="0023630E"/>
    <w:rsid w:val="002375F5"/>
    <w:rsid w:val="00242F67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6879"/>
    <w:rsid w:val="002C08E0"/>
    <w:rsid w:val="002C7556"/>
    <w:rsid w:val="002D33F3"/>
    <w:rsid w:val="002D3F07"/>
    <w:rsid w:val="002D6CA9"/>
    <w:rsid w:val="002E3E44"/>
    <w:rsid w:val="002E4D81"/>
    <w:rsid w:val="002E760F"/>
    <w:rsid w:val="002F0CD9"/>
    <w:rsid w:val="002F1629"/>
    <w:rsid w:val="002F3789"/>
    <w:rsid w:val="002F406C"/>
    <w:rsid w:val="002F7ECA"/>
    <w:rsid w:val="00302689"/>
    <w:rsid w:val="003030F1"/>
    <w:rsid w:val="00303F1C"/>
    <w:rsid w:val="003068E4"/>
    <w:rsid w:val="003106D0"/>
    <w:rsid w:val="00310C7B"/>
    <w:rsid w:val="0031263E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10C0"/>
    <w:rsid w:val="00373E94"/>
    <w:rsid w:val="00374A07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2E84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14ED"/>
    <w:rsid w:val="00452CC1"/>
    <w:rsid w:val="00455ACE"/>
    <w:rsid w:val="00455BDA"/>
    <w:rsid w:val="0045699C"/>
    <w:rsid w:val="004572A4"/>
    <w:rsid w:val="00457CDD"/>
    <w:rsid w:val="004636C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D7FB5"/>
    <w:rsid w:val="004F0688"/>
    <w:rsid w:val="004F2FF1"/>
    <w:rsid w:val="004F3C3B"/>
    <w:rsid w:val="004F7782"/>
    <w:rsid w:val="00503BE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269C1"/>
    <w:rsid w:val="00526D86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1D72"/>
    <w:rsid w:val="00594F07"/>
    <w:rsid w:val="0059741F"/>
    <w:rsid w:val="005974EE"/>
    <w:rsid w:val="005A5B07"/>
    <w:rsid w:val="005A60F3"/>
    <w:rsid w:val="005A79C2"/>
    <w:rsid w:val="005B18FB"/>
    <w:rsid w:val="005B4F19"/>
    <w:rsid w:val="005B7417"/>
    <w:rsid w:val="005B7983"/>
    <w:rsid w:val="005C1A2D"/>
    <w:rsid w:val="005C50BE"/>
    <w:rsid w:val="005D0297"/>
    <w:rsid w:val="005D13CD"/>
    <w:rsid w:val="005D18D5"/>
    <w:rsid w:val="005D5423"/>
    <w:rsid w:val="005D5AE1"/>
    <w:rsid w:val="005E0429"/>
    <w:rsid w:val="005E1117"/>
    <w:rsid w:val="005E2809"/>
    <w:rsid w:val="005E2958"/>
    <w:rsid w:val="005E374A"/>
    <w:rsid w:val="005F0AA4"/>
    <w:rsid w:val="0061162F"/>
    <w:rsid w:val="00612A93"/>
    <w:rsid w:val="0062444D"/>
    <w:rsid w:val="00625CEF"/>
    <w:rsid w:val="00635287"/>
    <w:rsid w:val="00640AF0"/>
    <w:rsid w:val="0064274D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6B7C"/>
    <w:rsid w:val="0068498D"/>
    <w:rsid w:val="00686373"/>
    <w:rsid w:val="00686A3C"/>
    <w:rsid w:val="006932A1"/>
    <w:rsid w:val="00693D9D"/>
    <w:rsid w:val="00694083"/>
    <w:rsid w:val="006A119D"/>
    <w:rsid w:val="006A5831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40FB"/>
    <w:rsid w:val="007446D0"/>
    <w:rsid w:val="00745B42"/>
    <w:rsid w:val="00747191"/>
    <w:rsid w:val="0075064E"/>
    <w:rsid w:val="00752821"/>
    <w:rsid w:val="00757B32"/>
    <w:rsid w:val="00757B6E"/>
    <w:rsid w:val="00761177"/>
    <w:rsid w:val="00764A9E"/>
    <w:rsid w:val="00774709"/>
    <w:rsid w:val="00774EE7"/>
    <w:rsid w:val="00775800"/>
    <w:rsid w:val="007759CC"/>
    <w:rsid w:val="007771E1"/>
    <w:rsid w:val="00780F76"/>
    <w:rsid w:val="00781400"/>
    <w:rsid w:val="00787F35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7BC9"/>
    <w:rsid w:val="007D1D51"/>
    <w:rsid w:val="007D5990"/>
    <w:rsid w:val="007E00CC"/>
    <w:rsid w:val="007E5FD5"/>
    <w:rsid w:val="007F3168"/>
    <w:rsid w:val="008000C9"/>
    <w:rsid w:val="00803DEF"/>
    <w:rsid w:val="00804384"/>
    <w:rsid w:val="008133FA"/>
    <w:rsid w:val="0081391A"/>
    <w:rsid w:val="0081584D"/>
    <w:rsid w:val="00816B39"/>
    <w:rsid w:val="00822CEF"/>
    <w:rsid w:val="0082445F"/>
    <w:rsid w:val="00841D79"/>
    <w:rsid w:val="00843901"/>
    <w:rsid w:val="00850B25"/>
    <w:rsid w:val="00850C23"/>
    <w:rsid w:val="00857566"/>
    <w:rsid w:val="00857810"/>
    <w:rsid w:val="00861352"/>
    <w:rsid w:val="0086192B"/>
    <w:rsid w:val="00863BE7"/>
    <w:rsid w:val="0086621E"/>
    <w:rsid w:val="00870754"/>
    <w:rsid w:val="00880F3D"/>
    <w:rsid w:val="00891EDE"/>
    <w:rsid w:val="00892FC3"/>
    <w:rsid w:val="00893F0E"/>
    <w:rsid w:val="0089644A"/>
    <w:rsid w:val="008A33A7"/>
    <w:rsid w:val="008A5499"/>
    <w:rsid w:val="008B6179"/>
    <w:rsid w:val="008B692B"/>
    <w:rsid w:val="008C5C39"/>
    <w:rsid w:val="008C7510"/>
    <w:rsid w:val="008C7D06"/>
    <w:rsid w:val="008D3D1E"/>
    <w:rsid w:val="008F0FCC"/>
    <w:rsid w:val="008F1941"/>
    <w:rsid w:val="008F2655"/>
    <w:rsid w:val="008F70D1"/>
    <w:rsid w:val="00912FEA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020B"/>
    <w:rsid w:val="009422C6"/>
    <w:rsid w:val="00945044"/>
    <w:rsid w:val="00953CD0"/>
    <w:rsid w:val="009549F5"/>
    <w:rsid w:val="00954A1E"/>
    <w:rsid w:val="00955524"/>
    <w:rsid w:val="00960885"/>
    <w:rsid w:val="00962DDB"/>
    <w:rsid w:val="009676B3"/>
    <w:rsid w:val="00970468"/>
    <w:rsid w:val="00971642"/>
    <w:rsid w:val="0098280F"/>
    <w:rsid w:val="00983E47"/>
    <w:rsid w:val="00987C0A"/>
    <w:rsid w:val="00991235"/>
    <w:rsid w:val="00991982"/>
    <w:rsid w:val="009928CB"/>
    <w:rsid w:val="009A1675"/>
    <w:rsid w:val="009A4D1C"/>
    <w:rsid w:val="009A53E3"/>
    <w:rsid w:val="009A7E38"/>
    <w:rsid w:val="009B1ADE"/>
    <w:rsid w:val="009B7CA0"/>
    <w:rsid w:val="009C65DD"/>
    <w:rsid w:val="009D0E0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32C2"/>
    <w:rsid w:val="00A21347"/>
    <w:rsid w:val="00A22E62"/>
    <w:rsid w:val="00A23888"/>
    <w:rsid w:val="00A24CB2"/>
    <w:rsid w:val="00A36E2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4062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AF22F3"/>
    <w:rsid w:val="00B010CF"/>
    <w:rsid w:val="00B07615"/>
    <w:rsid w:val="00B20EF3"/>
    <w:rsid w:val="00B2378F"/>
    <w:rsid w:val="00B2519E"/>
    <w:rsid w:val="00B26A07"/>
    <w:rsid w:val="00B37ED9"/>
    <w:rsid w:val="00B40781"/>
    <w:rsid w:val="00B605A4"/>
    <w:rsid w:val="00B638A9"/>
    <w:rsid w:val="00B76817"/>
    <w:rsid w:val="00B81768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F9B"/>
    <w:rsid w:val="00BB261B"/>
    <w:rsid w:val="00BB2CEA"/>
    <w:rsid w:val="00BC5352"/>
    <w:rsid w:val="00BC686B"/>
    <w:rsid w:val="00BC72C1"/>
    <w:rsid w:val="00BD227B"/>
    <w:rsid w:val="00BD6EEE"/>
    <w:rsid w:val="00BF5004"/>
    <w:rsid w:val="00BF790E"/>
    <w:rsid w:val="00C00FB8"/>
    <w:rsid w:val="00C015BB"/>
    <w:rsid w:val="00C13C6E"/>
    <w:rsid w:val="00C17366"/>
    <w:rsid w:val="00C173D8"/>
    <w:rsid w:val="00C20F75"/>
    <w:rsid w:val="00C220B8"/>
    <w:rsid w:val="00C231D0"/>
    <w:rsid w:val="00C27936"/>
    <w:rsid w:val="00C27E37"/>
    <w:rsid w:val="00C34330"/>
    <w:rsid w:val="00C36E41"/>
    <w:rsid w:val="00C41AEC"/>
    <w:rsid w:val="00C41C59"/>
    <w:rsid w:val="00C531B1"/>
    <w:rsid w:val="00C717E1"/>
    <w:rsid w:val="00C74DBD"/>
    <w:rsid w:val="00C777AE"/>
    <w:rsid w:val="00C77CB0"/>
    <w:rsid w:val="00C8455B"/>
    <w:rsid w:val="00C86434"/>
    <w:rsid w:val="00C86A38"/>
    <w:rsid w:val="00CA08E8"/>
    <w:rsid w:val="00CA3B01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25DF9"/>
    <w:rsid w:val="00D41CFE"/>
    <w:rsid w:val="00D42B71"/>
    <w:rsid w:val="00D44599"/>
    <w:rsid w:val="00D45F1F"/>
    <w:rsid w:val="00D53D79"/>
    <w:rsid w:val="00D56E80"/>
    <w:rsid w:val="00D57243"/>
    <w:rsid w:val="00D60B36"/>
    <w:rsid w:val="00D62A80"/>
    <w:rsid w:val="00D635EC"/>
    <w:rsid w:val="00D65DD1"/>
    <w:rsid w:val="00D70888"/>
    <w:rsid w:val="00D7196E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42B5"/>
    <w:rsid w:val="00DB59E0"/>
    <w:rsid w:val="00DC16C9"/>
    <w:rsid w:val="00DC2035"/>
    <w:rsid w:val="00DC21A8"/>
    <w:rsid w:val="00DC5C84"/>
    <w:rsid w:val="00DC7C23"/>
    <w:rsid w:val="00DD0E52"/>
    <w:rsid w:val="00DD41DD"/>
    <w:rsid w:val="00DD6AA5"/>
    <w:rsid w:val="00DE6081"/>
    <w:rsid w:val="00DF1E65"/>
    <w:rsid w:val="00DF35B9"/>
    <w:rsid w:val="00DF39D1"/>
    <w:rsid w:val="00E13265"/>
    <w:rsid w:val="00E13532"/>
    <w:rsid w:val="00E14876"/>
    <w:rsid w:val="00E163E0"/>
    <w:rsid w:val="00E17A16"/>
    <w:rsid w:val="00E24CFB"/>
    <w:rsid w:val="00E27ABF"/>
    <w:rsid w:val="00E27BB2"/>
    <w:rsid w:val="00E30696"/>
    <w:rsid w:val="00E33AAC"/>
    <w:rsid w:val="00E35FE2"/>
    <w:rsid w:val="00E36BB2"/>
    <w:rsid w:val="00E40123"/>
    <w:rsid w:val="00E427EE"/>
    <w:rsid w:val="00E44950"/>
    <w:rsid w:val="00E450EB"/>
    <w:rsid w:val="00E50D61"/>
    <w:rsid w:val="00E51DCD"/>
    <w:rsid w:val="00E568B6"/>
    <w:rsid w:val="00E56D12"/>
    <w:rsid w:val="00E61422"/>
    <w:rsid w:val="00E61A14"/>
    <w:rsid w:val="00E62B6E"/>
    <w:rsid w:val="00E6305B"/>
    <w:rsid w:val="00E634EC"/>
    <w:rsid w:val="00E641EE"/>
    <w:rsid w:val="00E66C20"/>
    <w:rsid w:val="00E66D0A"/>
    <w:rsid w:val="00E734E3"/>
    <w:rsid w:val="00E813B5"/>
    <w:rsid w:val="00E81D2B"/>
    <w:rsid w:val="00E87393"/>
    <w:rsid w:val="00E91E17"/>
    <w:rsid w:val="00E97044"/>
    <w:rsid w:val="00EA3E9E"/>
    <w:rsid w:val="00EA4B53"/>
    <w:rsid w:val="00EA6527"/>
    <w:rsid w:val="00EA7E51"/>
    <w:rsid w:val="00EB3B55"/>
    <w:rsid w:val="00EC5A8F"/>
    <w:rsid w:val="00ED069F"/>
    <w:rsid w:val="00ED7B77"/>
    <w:rsid w:val="00EE16C6"/>
    <w:rsid w:val="00EE1949"/>
    <w:rsid w:val="00EE7E23"/>
    <w:rsid w:val="00EF13C7"/>
    <w:rsid w:val="00EF1F27"/>
    <w:rsid w:val="00EF5E76"/>
    <w:rsid w:val="00EF6642"/>
    <w:rsid w:val="00EF7DAE"/>
    <w:rsid w:val="00F0480C"/>
    <w:rsid w:val="00F06989"/>
    <w:rsid w:val="00F11117"/>
    <w:rsid w:val="00F11383"/>
    <w:rsid w:val="00F23694"/>
    <w:rsid w:val="00F24713"/>
    <w:rsid w:val="00F30C9B"/>
    <w:rsid w:val="00F32665"/>
    <w:rsid w:val="00F35F2E"/>
    <w:rsid w:val="00F37C47"/>
    <w:rsid w:val="00F42A23"/>
    <w:rsid w:val="00F42AA6"/>
    <w:rsid w:val="00F44C83"/>
    <w:rsid w:val="00F479CB"/>
    <w:rsid w:val="00F547A8"/>
    <w:rsid w:val="00F55385"/>
    <w:rsid w:val="00F608EE"/>
    <w:rsid w:val="00F622C5"/>
    <w:rsid w:val="00F637DD"/>
    <w:rsid w:val="00F65D47"/>
    <w:rsid w:val="00F67766"/>
    <w:rsid w:val="00F70F2E"/>
    <w:rsid w:val="00F75C81"/>
    <w:rsid w:val="00F77E04"/>
    <w:rsid w:val="00F8127A"/>
    <w:rsid w:val="00F82020"/>
    <w:rsid w:val="00F82855"/>
    <w:rsid w:val="00F83970"/>
    <w:rsid w:val="00F84A65"/>
    <w:rsid w:val="00F86716"/>
    <w:rsid w:val="00F86F66"/>
    <w:rsid w:val="00F91D82"/>
    <w:rsid w:val="00F94E3D"/>
    <w:rsid w:val="00F95384"/>
    <w:rsid w:val="00FB41A2"/>
    <w:rsid w:val="00FB5169"/>
    <w:rsid w:val="00FB5AE0"/>
    <w:rsid w:val="00FB754E"/>
    <w:rsid w:val="00FB79FC"/>
    <w:rsid w:val="00FB7DA5"/>
    <w:rsid w:val="00FC47A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0F5E7"/>
  <w15:chartTrackingRefBased/>
  <w15:docId w15:val="{49E76E2E-F423-4F4C-BE41-7321846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8584D"/>
    <w:pPr>
      <w:spacing w:after="480"/>
      <w:jc w:val="center"/>
    </w:pPr>
    <w:rPr>
      <w:rFonts w:ascii="Calibri Light" w:hAnsi="Calibri Light"/>
      <w:sz w:val="28"/>
      <w:szCs w:val="28"/>
      <w:lang w:val="tr-TR"/>
    </w:rPr>
  </w:style>
  <w:style w:type="character" w:customStyle="1" w:styleId="SubtitleChar">
    <w:name w:val="Subtitle Char"/>
    <w:link w:val="Subtitle"/>
    <w:rsid w:val="0008584D"/>
    <w:rPr>
      <w:rFonts w:ascii="Calibri Light" w:hAnsi="Calibri Light"/>
      <w:sz w:val="28"/>
      <w:szCs w:val="28"/>
      <w:lang w:eastAsia="en-US"/>
    </w:rPr>
  </w:style>
  <w:style w:type="character" w:customStyle="1" w:styleId="authors">
    <w:name w:val="authors"/>
    <w:rsid w:val="0008584D"/>
  </w:style>
  <w:style w:type="character" w:customStyle="1" w:styleId="redtxts4">
    <w:name w:val="red_txt_s4"/>
    <w:rsid w:val="0008584D"/>
  </w:style>
  <w:style w:type="character" w:customStyle="1" w:styleId="publication-title">
    <w:name w:val="publication-title"/>
    <w:rsid w:val="0008584D"/>
  </w:style>
  <w:style w:type="character" w:styleId="Emphasis">
    <w:name w:val="Emphasis"/>
    <w:uiPriority w:val="20"/>
    <w:qFormat/>
    <w:rsid w:val="00640AF0"/>
    <w:rPr>
      <w:rFonts w:eastAsia="Times New Roman" w:cs="Times New Roman"/>
      <w:b/>
      <w:bCs/>
      <w:i/>
      <w:iCs/>
      <w:color w:val="404040"/>
      <w:spacing w:val="2"/>
      <w:w w:val="100"/>
      <w:szCs w:val="22"/>
      <w:lang w:val="tr-TR"/>
    </w:rPr>
  </w:style>
  <w:style w:type="character" w:customStyle="1" w:styleId="code">
    <w:name w:val="code"/>
    <w:rsid w:val="00640AF0"/>
  </w:style>
  <w:style w:type="character" w:customStyle="1" w:styleId="doilink">
    <w:name w:val="doilink"/>
    <w:rsid w:val="00F24713"/>
  </w:style>
  <w:style w:type="character" w:customStyle="1" w:styleId="smallcaps">
    <w:name w:val="smallcaps"/>
    <w:rsid w:val="00E56D12"/>
  </w:style>
  <w:style w:type="character" w:customStyle="1" w:styleId="inlineblock">
    <w:name w:val="inlineblock"/>
    <w:rsid w:val="00E163E0"/>
  </w:style>
  <w:style w:type="character" w:customStyle="1" w:styleId="cit-vol">
    <w:name w:val="cit-vol"/>
    <w:rsid w:val="00E163E0"/>
  </w:style>
  <w:style w:type="character" w:customStyle="1" w:styleId="cit-sep">
    <w:name w:val="cit-sep"/>
    <w:rsid w:val="00E163E0"/>
  </w:style>
  <w:style w:type="character" w:customStyle="1" w:styleId="cit-first-page">
    <w:name w:val="cit-first-page"/>
    <w:rsid w:val="00E163E0"/>
  </w:style>
  <w:style w:type="character" w:customStyle="1" w:styleId="cit-last-page">
    <w:name w:val="cit-last-page"/>
    <w:rsid w:val="00E163E0"/>
  </w:style>
  <w:style w:type="character" w:customStyle="1" w:styleId="textsmall">
    <w:name w:val="textsmall"/>
    <w:rsid w:val="00E163E0"/>
  </w:style>
  <w:style w:type="character" w:customStyle="1" w:styleId="textbold">
    <w:name w:val="textbold"/>
    <w:rsid w:val="00E163E0"/>
  </w:style>
  <w:style w:type="paragraph" w:customStyle="1" w:styleId="Blm">
    <w:name w:val="Bölüm"/>
    <w:basedOn w:val="Normal"/>
    <w:next w:val="Normal"/>
    <w:qFormat/>
    <w:rsid w:val="00E163E0"/>
    <w:pPr>
      <w:spacing w:before="320" w:after="40"/>
    </w:pPr>
    <w:rPr>
      <w:rFonts w:ascii="Calibri Light" w:hAnsi="Calibri Light"/>
      <w:b/>
      <w:bCs/>
      <w:color w:val="ED7D31"/>
      <w:sz w:val="28"/>
      <w:szCs w:val="28"/>
      <w:lang w:val="tr-TR"/>
    </w:rPr>
  </w:style>
  <w:style w:type="character" w:customStyle="1" w:styleId="patent-title">
    <w:name w:val="patent-title"/>
    <w:rsid w:val="00DB42B5"/>
  </w:style>
  <w:style w:type="paragraph" w:customStyle="1" w:styleId="Default">
    <w:name w:val="Default"/>
    <w:rsid w:val="00750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character" w:customStyle="1" w:styleId="databold">
    <w:name w:val="data_bold"/>
    <w:rsid w:val="0075064E"/>
  </w:style>
  <w:style w:type="character" w:customStyle="1" w:styleId="label">
    <w:name w:val="label"/>
    <w:rsid w:val="0075064E"/>
  </w:style>
  <w:style w:type="character" w:styleId="FollowedHyperlink">
    <w:name w:val="FollowedHyperlink"/>
    <w:basedOn w:val="DefaultParagraphFont"/>
    <w:rsid w:val="008707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1C40"/>
    <w:pPr>
      <w:spacing w:before="100" w:beforeAutospacing="1" w:after="100" w:afterAutospacing="1"/>
    </w:pPr>
    <w:rPr>
      <w:lang w:val="tr-TR" w:eastAsia="tr-TR"/>
    </w:rPr>
  </w:style>
  <w:style w:type="paragraph" w:styleId="BodyText">
    <w:name w:val="Body Text"/>
    <w:basedOn w:val="Normal"/>
    <w:link w:val="BodyTextChar"/>
    <w:rsid w:val="002F7E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02A6-6ED8-4ED3-8885-7082976B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9027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Hakan DEMİR</cp:lastModifiedBy>
  <cp:revision>3</cp:revision>
  <cp:lastPrinted>2015-08-27T14:22:00Z</cp:lastPrinted>
  <dcterms:created xsi:type="dcterms:W3CDTF">2025-03-07T08:45:00Z</dcterms:created>
  <dcterms:modified xsi:type="dcterms:W3CDTF">2025-03-07T08:45:00Z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